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B6" w:rsidRPr="00F04FB6" w:rsidRDefault="00F04FB6" w:rsidP="00F04FB6">
      <w:pPr>
        <w:spacing w:after="0" w:line="324" w:lineRule="atLeast"/>
        <w:outlineLvl w:val="0"/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</w:pPr>
      <w:r w:rsidRPr="00F04FB6"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  <w:t xml:space="preserve">Открыт прием заявок на бизнес-акселератор для школьников «Бизнес </w:t>
      </w:r>
      <w:proofErr w:type="spellStart"/>
      <w:r w:rsidRPr="00F04FB6"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  <w:t>kids</w:t>
      </w:r>
      <w:proofErr w:type="spellEnd"/>
      <w:r w:rsidRPr="00F04FB6"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  <w:t>»</w:t>
      </w:r>
    </w:p>
    <w:p w:rsidR="00F04FB6" w:rsidRPr="00F04FB6" w:rsidRDefault="00F04FB6" w:rsidP="00F04FB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 сентября стартует новый сезон бизнес-акселератора для школьников Пермского края 14-17 лет. Обучающая программа направлена на популяризацию предпринимательства и вовлечение в предпринимательскую деятельность.</w:t>
      </w:r>
    </w:p>
    <w:p w:rsidR="00F04FB6" w:rsidRPr="00F04FB6" w:rsidRDefault="00F04FB6" w:rsidP="00F04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проходит в онлайн-формате, что позволяет школьникам принимать</w:t>
      </w: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участие вне зависимости от территории проживания и без отрыва от основной учебы.</w:t>
      </w:r>
    </w:p>
    <w:p w:rsidR="00F04FB6" w:rsidRPr="00F04FB6" w:rsidRDefault="00F04FB6" w:rsidP="00F04FB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Программа «Бизнес </w:t>
      </w:r>
      <w:proofErr w:type="spellStart"/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Kids</w:t>
      </w:r>
      <w:proofErr w:type="spellEnd"/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включает в себя:</w:t>
      </w:r>
    </w:p>
    <w:p w:rsidR="00F04FB6" w:rsidRPr="00F04FB6" w:rsidRDefault="00F04FB6" w:rsidP="00F04FB6">
      <w:pPr>
        <w:numPr>
          <w:ilvl w:val="0"/>
          <w:numId w:val="2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Обучающий курс по бизнес-проектам: </w:t>
      </w:r>
      <w:proofErr w:type="spellStart"/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видеоуроки</w:t>
      </w:r>
      <w:proofErr w:type="spellEnd"/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домашние задания, разборы с преподавателями</w:t>
      </w:r>
    </w:p>
    <w:p w:rsidR="00F04FB6" w:rsidRPr="00F04FB6" w:rsidRDefault="00F04FB6" w:rsidP="00F04FB6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Консультации с наставниками для лучших проектов</w:t>
      </w:r>
    </w:p>
    <w:p w:rsidR="00F04FB6" w:rsidRPr="00F04FB6" w:rsidRDefault="00F04FB6" w:rsidP="00F04FB6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Конкурс бизнес-проектов с денежными призами за лучшие идеи</w:t>
      </w:r>
    </w:p>
    <w:p w:rsidR="00F04FB6" w:rsidRPr="00F04FB6" w:rsidRDefault="00F04FB6" w:rsidP="00F04FB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обучающей программы:</w:t>
      </w:r>
    </w:p>
    <w:p w:rsidR="00F04FB6" w:rsidRPr="00F04FB6" w:rsidRDefault="00F04FB6" w:rsidP="00F04FB6">
      <w:pPr>
        <w:numPr>
          <w:ilvl w:val="0"/>
          <w:numId w:val="3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Школьники пройдут свою первую бизнес-пробу</w:t>
      </w:r>
    </w:p>
    <w:p w:rsidR="00F04FB6" w:rsidRPr="00F04FB6" w:rsidRDefault="00F04FB6" w:rsidP="00F04FB6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Освоят предпринимательские навыки</w:t>
      </w:r>
    </w:p>
    <w:p w:rsidR="00F04FB6" w:rsidRPr="00F04FB6" w:rsidRDefault="00F04FB6" w:rsidP="00F04FB6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Создадут собственный бизнес-проект</w:t>
      </w:r>
    </w:p>
    <w:p w:rsidR="00F04FB6" w:rsidRPr="00F04FB6" w:rsidRDefault="00F04FB6" w:rsidP="00F04FB6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Получат возможность выиграть денежные призы на запуск своего первого бизнеса, а также стажировки, экскурсии и подарки от партнеров конкурса</w:t>
      </w:r>
    </w:p>
    <w:p w:rsidR="00F04FB6" w:rsidRPr="00F04FB6" w:rsidRDefault="00F04FB6" w:rsidP="00F04FB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Программа будет проходить </w:t>
      </w:r>
      <w:proofErr w:type="spellStart"/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</w:t>
      </w:r>
      <w:proofErr w:type="spellEnd"/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18 сентября по 11 декабря 2023 года, а длительность обучения — 10 недель.</w:t>
      </w:r>
    </w:p>
    <w:p w:rsidR="00F04FB6" w:rsidRPr="00F04FB6" w:rsidRDefault="00F04FB6" w:rsidP="00F04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 по ссылке: </w:t>
      </w:r>
      <w:hyperlink r:id="rId5" w:tgtFrame="_blank" w:history="1">
        <w:r w:rsidRPr="00F04FB6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http://бизнескидс.рф/</w:t>
        </w:r>
      </w:hyperlink>
    </w:p>
    <w:p w:rsidR="00F04FB6" w:rsidRPr="00F04FB6" w:rsidRDefault="00F04FB6" w:rsidP="00F04FB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школьников в программе бесплатное. 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F04FB6" w:rsidRPr="00F04FB6" w:rsidRDefault="00F04FB6" w:rsidP="00F04FB6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F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Организатором акселератора является Некоммерческая организация «Пермский фонд развития предпринимательства» по поручению Агентства по развитию малого и среднего предпринимательства Пермского края.</w:t>
      </w:r>
    </w:p>
    <w:p w:rsidR="00A5314B" w:rsidRDefault="00A5314B"/>
    <w:sectPr w:rsidR="00A5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6396"/>
    <w:multiLevelType w:val="multilevel"/>
    <w:tmpl w:val="769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335C9"/>
    <w:multiLevelType w:val="multilevel"/>
    <w:tmpl w:val="306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E6F67"/>
    <w:multiLevelType w:val="multilevel"/>
    <w:tmpl w:val="1A4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B6"/>
    <w:rsid w:val="00A5314B"/>
    <w:rsid w:val="00F0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D537"/>
  <w15:chartTrackingRefBased/>
  <w15:docId w15:val="{3BB46630-40FB-4720-B6F1-FA8879EC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4FB6"/>
    <w:rPr>
      <w:color w:val="0000FF"/>
      <w:u w:val="single"/>
    </w:rPr>
  </w:style>
  <w:style w:type="character" w:customStyle="1" w:styleId="date">
    <w:name w:val="date"/>
    <w:basedOn w:val="a0"/>
    <w:rsid w:val="00F04FB6"/>
  </w:style>
  <w:style w:type="paragraph" w:styleId="a4">
    <w:name w:val="Normal (Web)"/>
    <w:basedOn w:val="a"/>
    <w:uiPriority w:val="99"/>
    <w:semiHidden/>
    <w:unhideWhenUsed/>
    <w:rsid w:val="00F0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4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06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42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565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7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90agchecnw1b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2023-09-11T03:53:00Z</dcterms:created>
  <dcterms:modified xsi:type="dcterms:W3CDTF">2023-09-11T03:53:00Z</dcterms:modified>
</cp:coreProperties>
</file>